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C8D4A" w14:textId="77777777" w:rsidR="003C7229" w:rsidRDefault="003C7229">
      <w:pPr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RSST Back on the Ice Policy – draft</w:t>
      </w:r>
    </w:p>
    <w:p w14:paraId="08451A71" w14:textId="77777777" w:rsidR="003C7229" w:rsidRDefault="003C7229">
      <w:pPr>
        <w:rPr>
          <w:sz w:val="24"/>
          <w:szCs w:val="24"/>
        </w:rPr>
      </w:pPr>
    </w:p>
    <w:p w14:paraId="5E140A43" w14:textId="77777777" w:rsidR="00FD725E" w:rsidRDefault="002A79B9">
      <w:pPr>
        <w:rPr>
          <w:sz w:val="24"/>
          <w:szCs w:val="24"/>
        </w:rPr>
      </w:pPr>
      <w:r>
        <w:rPr>
          <w:sz w:val="24"/>
          <w:szCs w:val="24"/>
        </w:rPr>
        <w:t>The health and safety of our athletes and coaches is a top priority for our club.</w:t>
      </w:r>
    </w:p>
    <w:p w14:paraId="41DA826F" w14:textId="77777777" w:rsidR="00EE5E1B" w:rsidRDefault="00EE5E1B">
      <w:pPr>
        <w:rPr>
          <w:sz w:val="24"/>
          <w:szCs w:val="24"/>
        </w:rPr>
      </w:pPr>
    </w:p>
    <w:p w14:paraId="76CAAAD9" w14:textId="315E178C" w:rsidR="00EE5E1B" w:rsidRDefault="00EE5E1B">
      <w:pPr>
        <w:rPr>
          <w:sz w:val="24"/>
          <w:szCs w:val="24"/>
        </w:rPr>
      </w:pPr>
      <w:r>
        <w:rPr>
          <w:sz w:val="24"/>
          <w:szCs w:val="24"/>
        </w:rPr>
        <w:t>If a coach has concerns about a skater’s ability to fully participate in training due to injury, the coach may exercise their discretion</w:t>
      </w:r>
      <w:r w:rsidR="000C5469">
        <w:rPr>
          <w:sz w:val="24"/>
          <w:szCs w:val="24"/>
        </w:rPr>
        <w:t>.</w:t>
      </w:r>
    </w:p>
    <w:p w14:paraId="58092E75" w14:textId="77777777" w:rsidR="00FD725E" w:rsidRDefault="00FD725E">
      <w:pPr>
        <w:rPr>
          <w:sz w:val="24"/>
          <w:szCs w:val="24"/>
        </w:rPr>
      </w:pPr>
    </w:p>
    <w:p w14:paraId="7348206F" w14:textId="77777777" w:rsidR="003C7229" w:rsidRDefault="00FD725E">
      <w:pPr>
        <w:rPr>
          <w:sz w:val="24"/>
          <w:szCs w:val="24"/>
        </w:rPr>
      </w:pPr>
      <w:r>
        <w:rPr>
          <w:sz w:val="24"/>
          <w:szCs w:val="24"/>
        </w:rPr>
        <w:t>Regina Synchronized Skating Teams adheres to all Skate Canada and Skate Canada-Saskatchewan policies and guidelines pertaining to skaters resuming training after concussions.</w:t>
      </w:r>
    </w:p>
    <w:p w14:paraId="31112BAD" w14:textId="77777777" w:rsidR="002A79B9" w:rsidRDefault="002A79B9">
      <w:pPr>
        <w:rPr>
          <w:sz w:val="24"/>
          <w:szCs w:val="24"/>
        </w:rPr>
      </w:pPr>
    </w:p>
    <w:p w14:paraId="7AC54E4E" w14:textId="77777777" w:rsidR="002A79B9" w:rsidRPr="003C7229" w:rsidRDefault="00C2574C">
      <w:pPr>
        <w:rPr>
          <w:sz w:val="24"/>
          <w:szCs w:val="24"/>
        </w:rPr>
      </w:pPr>
      <w:r>
        <w:rPr>
          <w:sz w:val="24"/>
          <w:szCs w:val="24"/>
        </w:rPr>
        <w:t xml:space="preserve">If a skater is injured, either on or off the ice, to such a degree that they are unable to fully participate in training for more than one week, </w:t>
      </w:r>
      <w:r w:rsidR="00FE4828">
        <w:rPr>
          <w:sz w:val="24"/>
          <w:szCs w:val="24"/>
        </w:rPr>
        <w:t>RSST requires a physician’s note indicating</w:t>
      </w:r>
      <w:r w:rsidR="00992977">
        <w:rPr>
          <w:sz w:val="24"/>
          <w:szCs w:val="24"/>
        </w:rPr>
        <w:t xml:space="preserve"> recommendations for returning to a training schedule. RSST will respect and follow these recommendations. If a skater wishes to return to full training sooner than these guidelines recommend, they will be asked to provide another physician’s note.</w:t>
      </w:r>
    </w:p>
    <w:sectPr w:rsidR="002A79B9" w:rsidRPr="003C72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29"/>
    <w:rsid w:val="000C5469"/>
    <w:rsid w:val="002A79B9"/>
    <w:rsid w:val="003C7229"/>
    <w:rsid w:val="0061701B"/>
    <w:rsid w:val="00992977"/>
    <w:rsid w:val="009F04B7"/>
    <w:rsid w:val="00C2574C"/>
    <w:rsid w:val="00C54CAD"/>
    <w:rsid w:val="00EE5E1B"/>
    <w:rsid w:val="00FD725E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5BEA"/>
  <w15:chartTrackingRefBased/>
  <w15:docId w15:val="{E3EEB02F-C062-0F41-9124-7892BA68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Dymund</dc:creator>
  <cp:keywords/>
  <dc:description/>
  <cp:lastModifiedBy>Shawn Dawson</cp:lastModifiedBy>
  <cp:revision>2</cp:revision>
  <dcterms:created xsi:type="dcterms:W3CDTF">2019-09-19T01:31:00Z</dcterms:created>
  <dcterms:modified xsi:type="dcterms:W3CDTF">2019-09-19T01:31:00Z</dcterms:modified>
</cp:coreProperties>
</file>